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4B6F" w:rsidRPr="004D4B6F" w:rsidTr="004D4B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F" w:rsidRPr="004D4B6F" w:rsidRDefault="004D4B6F" w:rsidP="004D4B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4B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B6F" w:rsidRPr="004D4B6F" w:rsidRDefault="004D4B6F" w:rsidP="004D4B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4B6F" w:rsidRPr="004D4B6F" w:rsidTr="004D4B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4B6F" w:rsidRPr="004D4B6F" w:rsidTr="004D4B6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4B6F" w:rsidRPr="004D4B6F" w:rsidTr="004D4B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sz w:val="24"/>
                <w:szCs w:val="24"/>
                <w:lang w:val="en-ZA" w:eastAsia="en-ZA"/>
              </w:rPr>
              <w:t>14.3378</w:t>
            </w:r>
          </w:p>
        </w:tc>
      </w:tr>
      <w:tr w:rsidR="004D4B6F" w:rsidRPr="004D4B6F" w:rsidTr="004D4B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sz w:val="24"/>
                <w:szCs w:val="24"/>
                <w:lang w:val="en-ZA" w:eastAsia="en-ZA"/>
              </w:rPr>
              <w:t>18.8501</w:t>
            </w:r>
          </w:p>
        </w:tc>
      </w:tr>
      <w:tr w:rsidR="004D4B6F" w:rsidRPr="004D4B6F" w:rsidTr="004D4B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4B6F" w:rsidRPr="004D4B6F" w:rsidRDefault="004D4B6F" w:rsidP="004D4B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4B6F">
              <w:rPr>
                <w:rFonts w:ascii="Arial" w:hAnsi="Arial" w:cs="Arial"/>
                <w:sz w:val="24"/>
                <w:szCs w:val="24"/>
                <w:lang w:val="en-ZA" w:eastAsia="en-ZA"/>
              </w:rPr>
              <w:t>16.6815</w:t>
            </w:r>
          </w:p>
        </w:tc>
      </w:tr>
    </w:tbl>
    <w:p w:rsidR="00BE7473" w:rsidRDefault="00BE7473" w:rsidP="00035935">
      <w:pPr>
        <w:rPr>
          <w:lang w:val="en-ZA"/>
        </w:rPr>
      </w:pPr>
    </w:p>
    <w:p w:rsidR="00853F5D" w:rsidRDefault="00853F5D" w:rsidP="00035935">
      <w:pPr>
        <w:rPr>
          <w:lang w:val="en-ZA"/>
        </w:rPr>
      </w:pPr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2295"/>
        <w:gridCol w:w="1605"/>
      </w:tblGrid>
      <w:tr w:rsidR="003A7218" w:rsidRPr="003A7218" w:rsidTr="003A721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A72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A7218" w:rsidRPr="003A7218" w:rsidTr="003A7218">
        <w:trPr>
          <w:trHeight w:val="33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7218" w:rsidRPr="003A7218" w:rsidTr="003A7218">
        <w:trPr>
          <w:trHeight w:val="315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sz w:val="24"/>
                <w:szCs w:val="24"/>
                <w:lang w:val="en-ZA" w:eastAsia="en-ZA"/>
              </w:rPr>
              <w:t>14.3418</w:t>
            </w:r>
          </w:p>
        </w:tc>
      </w:tr>
      <w:tr w:rsidR="003A7218" w:rsidRPr="003A7218" w:rsidTr="003A7218">
        <w:trPr>
          <w:trHeight w:val="315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sz w:val="24"/>
                <w:szCs w:val="24"/>
                <w:lang w:val="en-ZA" w:eastAsia="en-ZA"/>
              </w:rPr>
              <w:t>18.9458</w:t>
            </w:r>
          </w:p>
        </w:tc>
      </w:tr>
      <w:tr w:rsidR="003A7218" w:rsidRPr="003A7218" w:rsidTr="003A7218">
        <w:trPr>
          <w:trHeight w:val="30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7218" w:rsidRPr="003A7218" w:rsidRDefault="003A7218" w:rsidP="003A721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7218">
              <w:rPr>
                <w:rFonts w:ascii="Arial" w:hAnsi="Arial" w:cs="Arial"/>
                <w:sz w:val="24"/>
                <w:szCs w:val="24"/>
                <w:lang w:val="en-ZA" w:eastAsia="en-ZA"/>
              </w:rPr>
              <w:t>16.7249</w:t>
            </w:r>
          </w:p>
        </w:tc>
      </w:tr>
    </w:tbl>
    <w:p w:rsidR="003A7218" w:rsidRPr="004D4B6F" w:rsidRDefault="003A7218" w:rsidP="00035935">
      <w:pPr>
        <w:rPr>
          <w:lang w:val="en-ZA"/>
        </w:rPr>
      </w:pPr>
    </w:p>
    <w:sectPr w:rsidR="003A7218" w:rsidRPr="004D4B6F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6F"/>
    <w:rsid w:val="00025128"/>
    <w:rsid w:val="00035935"/>
    <w:rsid w:val="00220021"/>
    <w:rsid w:val="002961E0"/>
    <w:rsid w:val="003A7218"/>
    <w:rsid w:val="004D4B6F"/>
    <w:rsid w:val="00685853"/>
    <w:rsid w:val="00775E6E"/>
    <w:rsid w:val="007E1A9E"/>
    <w:rsid w:val="00853F5D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721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721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721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721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4B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4B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721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721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721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721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4B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721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4B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7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721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721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721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A721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4B6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4B6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A721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721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A721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A721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4B6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A721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4B6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A7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2017-11-10T09:01:00Z</dcterms:created>
  <dcterms:modified xsi:type="dcterms:W3CDTF">2017-12-01T14:38:00Z</dcterms:modified>
</cp:coreProperties>
</file>